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5F6B" w14:textId="77777777" w:rsidR="008F7014" w:rsidRPr="008F7014" w:rsidRDefault="008F7014" w:rsidP="002713A8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F7014">
        <w:rPr>
          <w:rFonts w:ascii="Garamond" w:hAnsi="Garamond"/>
          <w:b/>
          <w:bCs/>
        </w:rPr>
        <w:t>TRAUMA &amp; THE NERVOUS SYSTEM</w:t>
      </w:r>
    </w:p>
    <w:p w14:paraId="1B9F700E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</w:p>
    <w:p w14:paraId="4E9A76F1" w14:textId="5FEFCE5F" w:rsidR="008F7014" w:rsidRPr="008F7014" w:rsidRDefault="008F7014" w:rsidP="008F7014">
      <w:pPr>
        <w:spacing w:after="0" w:line="240" w:lineRule="auto"/>
        <w:rPr>
          <w:rFonts w:ascii="Garamond" w:hAnsi="Garamond"/>
        </w:rPr>
      </w:pPr>
      <w:r w:rsidRPr="008F7014">
        <w:rPr>
          <w:rFonts w:ascii="Garamond" w:hAnsi="Garamond"/>
          <w:b/>
          <w:bCs/>
        </w:rPr>
        <w:t xml:space="preserve">Today’s Idea: </w:t>
      </w:r>
      <w:r w:rsidR="002713A8">
        <w:rPr>
          <w:rFonts w:ascii="Garamond" w:hAnsi="Garamond"/>
          <w:b/>
          <w:bCs/>
        </w:rPr>
        <w:t>Why Transitions Are So Hard</w:t>
      </w:r>
      <w:r w:rsidRPr="008F7014">
        <w:rPr>
          <w:rFonts w:ascii="Garamond" w:hAnsi="Garamond"/>
        </w:rPr>
        <w:br/>
      </w:r>
      <w:r w:rsidR="002713A8">
        <w:rPr>
          <w:rFonts w:ascii="Garamond" w:hAnsi="Garamond"/>
        </w:rPr>
        <w:t>Transitions can activate fear, loss, or uncertainty</w:t>
      </w:r>
      <w:r w:rsidRPr="008F7014">
        <w:rPr>
          <w:rFonts w:ascii="Garamond" w:hAnsi="Garamond"/>
        </w:rPr>
        <w:t xml:space="preserve">. </w:t>
      </w:r>
    </w:p>
    <w:p w14:paraId="16D1DBB0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</w:p>
    <w:p w14:paraId="0BE5A424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  <w:r w:rsidRPr="008F7014">
        <w:rPr>
          <w:rFonts w:ascii="Garamond" w:hAnsi="Garamond"/>
          <w:b/>
          <w:bCs/>
        </w:rPr>
        <w:t>What I Notice</w:t>
      </w:r>
    </w:p>
    <w:p w14:paraId="03D6AB36" w14:textId="3B9163D8" w:rsidR="008F7014" w:rsidRPr="008F7014" w:rsidRDefault="002713A8" w:rsidP="008F7014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Transitions that are hardest for my child include </w:t>
      </w:r>
      <w:r w:rsidR="008F7014" w:rsidRPr="008F7014">
        <w:rPr>
          <w:rFonts w:ascii="Garamond" w:hAnsi="Garamond"/>
        </w:rPr>
        <w:t>__________________________________</w:t>
      </w:r>
    </w:p>
    <w:p w14:paraId="5D72D796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19C56C56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45D9E6B9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53752BFC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51254826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1E4DBF56" w14:textId="6B291038" w:rsidR="008F7014" w:rsidRPr="008F7014" w:rsidRDefault="002713A8" w:rsidP="008F7014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Resistance often looks like _____</w:t>
      </w:r>
      <w:r w:rsidR="008F7014" w:rsidRPr="008F7014">
        <w:rPr>
          <w:rFonts w:ascii="Garamond" w:hAnsi="Garamond"/>
        </w:rPr>
        <w:t>_____________________________________________</w:t>
      </w:r>
    </w:p>
    <w:p w14:paraId="27B1FE71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727AF15E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718A8574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6A2E98F7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18AF363E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</w:p>
    <w:p w14:paraId="14C09B54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  <w:r w:rsidRPr="008F7014">
        <w:rPr>
          <w:rFonts w:ascii="Garamond" w:hAnsi="Garamond"/>
          <w:b/>
          <w:bCs/>
        </w:rPr>
        <w:t>What This Might Be About</w:t>
      </w:r>
    </w:p>
    <w:p w14:paraId="3C139ED6" w14:textId="147C8AD9" w:rsidR="008F7014" w:rsidRPr="008F7014" w:rsidRDefault="002713A8" w:rsidP="008F7014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Transitions may feel unsafe because ____</w:t>
      </w:r>
      <w:r w:rsidR="008F7014" w:rsidRPr="008F7014">
        <w:rPr>
          <w:rFonts w:ascii="Garamond" w:hAnsi="Garamond"/>
        </w:rPr>
        <w:t>_______________________________________</w:t>
      </w:r>
    </w:p>
    <w:p w14:paraId="57C14FDB" w14:textId="77777777" w:rsidR="008F7014" w:rsidRPr="008F7014" w:rsidRDefault="008F7014" w:rsidP="002713A8">
      <w:pPr>
        <w:spacing w:after="0" w:line="240" w:lineRule="auto"/>
        <w:ind w:left="360"/>
        <w:rPr>
          <w:rFonts w:ascii="Garamond" w:hAnsi="Garamond"/>
        </w:rPr>
      </w:pPr>
    </w:p>
    <w:p w14:paraId="2E2175C7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54B01860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02A406DA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69A782DA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5A53E519" w14:textId="27A26FE9" w:rsidR="008F7014" w:rsidRPr="008F7014" w:rsidRDefault="002713A8" w:rsidP="008F7014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My child might be worrying about _</w:t>
      </w:r>
      <w:r w:rsidR="008F7014" w:rsidRPr="008F7014">
        <w:rPr>
          <w:rFonts w:ascii="Garamond" w:hAnsi="Garamond"/>
        </w:rPr>
        <w:t>____________________________________________</w:t>
      </w:r>
    </w:p>
    <w:p w14:paraId="5F88E33F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2182C8B2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315A2237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69DF71BE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3C1B7717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</w:p>
    <w:p w14:paraId="04B48ADF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  <w:r w:rsidRPr="008F7014">
        <w:rPr>
          <w:rFonts w:ascii="Garamond" w:hAnsi="Garamond"/>
          <w:b/>
          <w:bCs/>
        </w:rPr>
        <w:t>What Comes Up for Me</w:t>
      </w:r>
    </w:p>
    <w:p w14:paraId="1D403480" w14:textId="0F70CE0E" w:rsidR="008F7014" w:rsidRPr="008F7014" w:rsidRDefault="002713A8" w:rsidP="008F7014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During transitions, I feel _________</w:t>
      </w:r>
      <w:r w:rsidR="008F7014" w:rsidRPr="008F7014">
        <w:rPr>
          <w:rFonts w:ascii="Garamond" w:hAnsi="Garamond"/>
        </w:rPr>
        <w:t>___________________________________________</w:t>
      </w:r>
    </w:p>
    <w:p w14:paraId="432AE1C6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5F244983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0E25059A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3D54A4B6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733FA3B2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6B77CBBD" w14:textId="7EDF6A83" w:rsidR="008F7014" w:rsidRPr="008F7014" w:rsidRDefault="008F7014" w:rsidP="008F7014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8F7014">
        <w:rPr>
          <w:rFonts w:ascii="Garamond" w:hAnsi="Garamond"/>
        </w:rPr>
        <w:t xml:space="preserve"> </w:t>
      </w:r>
      <w:r w:rsidR="002713A8">
        <w:rPr>
          <w:rFonts w:ascii="Garamond" w:hAnsi="Garamond"/>
        </w:rPr>
        <w:t xml:space="preserve">I notice urgency in myself when </w:t>
      </w:r>
      <w:r w:rsidRPr="008F7014">
        <w:rPr>
          <w:rFonts w:ascii="Garamond" w:hAnsi="Garamond"/>
        </w:rPr>
        <w:t>______________________________________________</w:t>
      </w:r>
    </w:p>
    <w:p w14:paraId="6DCFF709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5E450B54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19D0877C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6FEA5E16" w14:textId="77777777" w:rsidR="008F7014" w:rsidRPr="008F7014" w:rsidRDefault="008F7014" w:rsidP="002713A8">
      <w:pPr>
        <w:spacing w:after="0" w:line="240" w:lineRule="auto"/>
        <w:ind w:firstLine="720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</w:t>
      </w:r>
    </w:p>
    <w:p w14:paraId="0D285B1F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</w:p>
    <w:p w14:paraId="603C61BE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  <w:r w:rsidRPr="008F7014">
        <w:rPr>
          <w:rFonts w:ascii="Garamond" w:hAnsi="Garamond"/>
          <w:b/>
          <w:bCs/>
        </w:rPr>
        <w:t>Gentle Reframe</w:t>
      </w:r>
    </w:p>
    <w:p w14:paraId="077E99AF" w14:textId="1A1C7890" w:rsidR="008F7014" w:rsidRPr="008F7014" w:rsidRDefault="008F7014" w:rsidP="008F7014">
      <w:pPr>
        <w:spacing w:after="0" w:line="240" w:lineRule="auto"/>
        <w:rPr>
          <w:rFonts w:ascii="Garamond" w:hAnsi="Garamond"/>
        </w:rPr>
      </w:pPr>
      <w:r w:rsidRPr="008F7014">
        <w:rPr>
          <w:rFonts w:ascii="Garamond" w:hAnsi="Garamond"/>
        </w:rPr>
        <w:t>“</w:t>
      </w:r>
      <w:r w:rsidR="002713A8">
        <w:rPr>
          <w:rFonts w:ascii="Garamond" w:hAnsi="Garamond"/>
        </w:rPr>
        <w:t>Transitions are emotional, not just logistical</w:t>
      </w:r>
      <w:r w:rsidRPr="008F7014">
        <w:rPr>
          <w:rFonts w:ascii="Garamond" w:hAnsi="Garamond"/>
        </w:rPr>
        <w:t>.”</w:t>
      </w:r>
    </w:p>
    <w:p w14:paraId="1EDA7205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3D54DA12" w14:textId="77777777" w:rsidR="008F7014" w:rsidRPr="008F7014" w:rsidRDefault="008F7014" w:rsidP="008F7014">
      <w:pPr>
        <w:spacing w:after="0" w:line="240" w:lineRule="auto"/>
        <w:rPr>
          <w:rFonts w:ascii="Garamond" w:hAnsi="Garamond"/>
          <w:b/>
          <w:bCs/>
        </w:rPr>
      </w:pPr>
      <w:r w:rsidRPr="008F7014">
        <w:rPr>
          <w:rFonts w:ascii="Garamond" w:hAnsi="Garamond"/>
          <w:b/>
          <w:bCs/>
        </w:rPr>
        <w:t>Final Reflection</w:t>
      </w:r>
    </w:p>
    <w:p w14:paraId="7B3EBD7A" w14:textId="73B3228E" w:rsidR="008F7014" w:rsidRPr="008F7014" w:rsidRDefault="008F7014" w:rsidP="008F701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8F7014">
        <w:rPr>
          <w:rFonts w:ascii="Garamond" w:hAnsi="Garamond"/>
        </w:rPr>
        <w:t xml:space="preserve">One way I can </w:t>
      </w:r>
      <w:r w:rsidR="002713A8">
        <w:rPr>
          <w:rFonts w:ascii="Garamond" w:hAnsi="Garamond"/>
        </w:rPr>
        <w:t>slow transitions down is ____</w:t>
      </w:r>
      <w:r w:rsidRPr="008F7014">
        <w:rPr>
          <w:rFonts w:ascii="Garamond" w:hAnsi="Garamond"/>
        </w:rPr>
        <w:t>_____________________________________</w:t>
      </w:r>
    </w:p>
    <w:p w14:paraId="30F7E277" w14:textId="77777777" w:rsidR="008F7014" w:rsidRPr="008F7014" w:rsidRDefault="008F7014" w:rsidP="008F7014">
      <w:pPr>
        <w:spacing w:after="0" w:line="240" w:lineRule="auto"/>
        <w:rPr>
          <w:rFonts w:ascii="Garamond" w:hAnsi="Garamond"/>
        </w:rPr>
      </w:pPr>
    </w:p>
    <w:p w14:paraId="1DBCC939" w14:textId="0615D4F1" w:rsidR="00D9246E" w:rsidRPr="008F7014" w:rsidRDefault="008F7014" w:rsidP="008F7014">
      <w:pPr>
        <w:spacing w:after="0" w:line="240" w:lineRule="auto"/>
        <w:rPr>
          <w:rFonts w:ascii="Garamond" w:hAnsi="Garamond"/>
        </w:rPr>
      </w:pPr>
      <w:r w:rsidRPr="008F7014">
        <w:rPr>
          <w:rFonts w:ascii="Garamond" w:hAnsi="Garamond"/>
        </w:rPr>
        <w:t>______________________________________________________________________________</w:t>
      </w:r>
    </w:p>
    <w:sectPr w:rsidR="00D9246E" w:rsidRPr="008F7014" w:rsidSect="008F701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14"/>
    <w:rsid w:val="002713A8"/>
    <w:rsid w:val="005A1317"/>
    <w:rsid w:val="008D1EC5"/>
    <w:rsid w:val="008F7014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1E3E"/>
  <w15:chartTrackingRefBased/>
  <w15:docId w15:val="{1B02EB9F-6A36-413D-BCC4-1740CB1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1694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2026-01-19T01:39:00Z</dcterms:created>
  <dcterms:modified xsi:type="dcterms:W3CDTF">2026-01-19T02:11:00Z</dcterms:modified>
</cp:coreProperties>
</file>